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25" w:rsidRDefault="00FD7E25" w:rsidP="005A396D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lang w:val="lv-LV"/>
        </w:rPr>
      </w:pPr>
      <w:r>
        <w:rPr>
          <w:lang w:val="lv-LV" w:eastAsia="lv-LV"/>
        </w:rPr>
        <w:drawing>
          <wp:anchor distT="0" distB="0" distL="114300" distR="114300" simplePos="0" relativeHeight="251659264" behindDoc="0" locked="0" layoutInCell="1" allowOverlap="1" wp14:anchorId="0E5ADFAC" wp14:editId="4F4384E7">
            <wp:simplePos x="0" y="0"/>
            <wp:positionH relativeFrom="margin">
              <wp:posOffset>1543050</wp:posOffset>
            </wp:positionH>
            <wp:positionV relativeFrom="margin">
              <wp:posOffset>-762000</wp:posOffset>
            </wp:positionV>
            <wp:extent cx="1989455" cy="1009650"/>
            <wp:effectExtent l="0" t="0" r="0" b="0"/>
            <wp:wrapSquare wrapText="bothSides"/>
            <wp:docPr id="4" name="Picture 4" descr="C:\Users\dacesp\AppData\Local\Microsoft\Windows\Temporary Internet Files\Content.Word\LR_Extended-horizont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esp\AppData\Local\Microsoft\Windows\Temporary Internet Files\Content.Word\LR_Extended-horizontal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96D" w:rsidRPr="00FD7E25" w:rsidRDefault="005A396D" w:rsidP="005A396D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lang w:val="lv-LV"/>
        </w:rPr>
      </w:pPr>
      <w:r w:rsidRPr="00FD7E25">
        <w:rPr>
          <w:rFonts w:ascii="Arial" w:hAnsi="Arial" w:cs="Arial"/>
          <w:b/>
          <w:color w:val="1F4E79" w:themeColor="accent1" w:themeShade="80"/>
          <w:sz w:val="28"/>
          <w:szCs w:val="28"/>
          <w:lang w:val="lv-LV"/>
        </w:rPr>
        <w:t>3rd Joint Monitoring Committee meeting</w:t>
      </w:r>
    </w:p>
    <w:p w:rsidR="00FD7E25" w:rsidRPr="00FD7E25" w:rsidRDefault="005A396D" w:rsidP="00FD7E25">
      <w:pPr>
        <w:jc w:val="center"/>
        <w:rPr>
          <w:rFonts w:ascii="Arial" w:hAnsi="Arial" w:cs="Arial"/>
          <w:b/>
          <w:color w:val="C00000"/>
          <w:lang w:val="lv-LV"/>
        </w:rPr>
      </w:pPr>
      <w:r w:rsidRPr="00FD7E25">
        <w:rPr>
          <w:rFonts w:ascii="Arial" w:hAnsi="Arial" w:cs="Arial"/>
          <w:b/>
          <w:color w:val="C00000"/>
          <w:lang w:val="lv-LV"/>
        </w:rPr>
        <w:t xml:space="preserve">Latvia-Russia cross border </w:t>
      </w:r>
      <w:r w:rsidR="00FD7E25">
        <w:rPr>
          <w:rFonts w:ascii="Arial" w:hAnsi="Arial" w:cs="Arial"/>
          <w:b/>
          <w:color w:val="C00000"/>
          <w:lang w:val="lv-LV"/>
        </w:rPr>
        <w:t>co-operation programme 2014-2020</w:t>
      </w:r>
    </w:p>
    <w:p w:rsidR="005A396D" w:rsidRPr="001674DD" w:rsidRDefault="003D3FAD" w:rsidP="005A396D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lv-LV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lv-LV"/>
        </w:rPr>
        <w:t>25-</w:t>
      </w:r>
      <w:r w:rsidR="005A396D" w:rsidRPr="001674DD">
        <w:rPr>
          <w:rFonts w:ascii="Arial" w:hAnsi="Arial" w:cs="Arial"/>
          <w:b/>
          <w:color w:val="000000" w:themeColor="text1"/>
          <w:sz w:val="20"/>
          <w:szCs w:val="20"/>
          <w:lang w:val="lv-LV"/>
        </w:rPr>
        <w:t>26 October, St.Petersburg, Russia</w:t>
      </w:r>
    </w:p>
    <w:p w:rsidR="005A396D" w:rsidRPr="00435E2F" w:rsidRDefault="005A396D" w:rsidP="005A396D">
      <w:pPr>
        <w:jc w:val="center"/>
        <w:rPr>
          <w:rFonts w:ascii="Arial" w:hAnsi="Arial" w:cs="Arial"/>
          <w:color w:val="000000" w:themeColor="text1"/>
          <w:sz w:val="20"/>
          <w:szCs w:val="20"/>
          <w:lang w:val="lv-LV"/>
        </w:rPr>
      </w:pPr>
      <w:r w:rsidRPr="001C51C0">
        <w:rPr>
          <w:rFonts w:ascii="Arial" w:hAnsi="Arial" w:cs="Arial"/>
          <w:b/>
          <w:color w:val="000000" w:themeColor="text1"/>
          <w:sz w:val="20"/>
          <w:szCs w:val="20"/>
          <w:lang w:val="lv-LV"/>
        </w:rPr>
        <w:t>Venue</w:t>
      </w:r>
      <w:r w:rsidRPr="00435E2F">
        <w:rPr>
          <w:rFonts w:ascii="Arial" w:hAnsi="Arial" w:cs="Arial"/>
          <w:color w:val="000000" w:themeColor="text1"/>
          <w:sz w:val="20"/>
          <w:szCs w:val="20"/>
          <w:lang w:val="lv-LV"/>
        </w:rPr>
        <w:t xml:space="preserve">: </w:t>
      </w:r>
      <w:r w:rsidR="002256FA">
        <w:rPr>
          <w:rFonts w:ascii="Arial" w:hAnsi="Arial" w:cs="Arial"/>
          <w:color w:val="000000" w:themeColor="text1"/>
          <w:sz w:val="20"/>
          <w:szCs w:val="20"/>
          <w:lang w:val="lv-LV"/>
        </w:rPr>
        <w:t>Hotel Kempinski</w:t>
      </w:r>
      <w:r w:rsidR="001C51C0">
        <w:rPr>
          <w:rFonts w:ascii="Arial" w:hAnsi="Arial" w:cs="Arial"/>
          <w:color w:val="000000" w:themeColor="text1"/>
          <w:sz w:val="20"/>
          <w:szCs w:val="20"/>
          <w:lang w:val="lv-LV"/>
        </w:rPr>
        <w:t xml:space="preserve"> Moika 22</w:t>
      </w:r>
    </w:p>
    <w:p w:rsidR="005A396D" w:rsidRPr="00435E2F" w:rsidRDefault="005A396D" w:rsidP="005A396D">
      <w:pPr>
        <w:jc w:val="center"/>
        <w:rPr>
          <w:rFonts w:ascii="Arial" w:hAnsi="Arial" w:cs="Arial"/>
          <w:color w:val="000000" w:themeColor="text1"/>
          <w:lang w:val="lv-LV"/>
        </w:rPr>
      </w:pPr>
    </w:p>
    <w:p w:rsidR="005A396D" w:rsidRPr="001C51C0" w:rsidRDefault="00435E2F" w:rsidP="005A396D">
      <w:pPr>
        <w:jc w:val="center"/>
        <w:rPr>
          <w:rFonts w:ascii="Arial" w:hAnsi="Arial" w:cs="Arial"/>
          <w:b/>
          <w:color w:val="FF0000"/>
          <w:lang w:val="lv-LV"/>
        </w:rPr>
      </w:pPr>
      <w:r w:rsidRPr="001C51C0">
        <w:rPr>
          <w:rFonts w:ascii="Arial" w:hAnsi="Arial" w:cs="Arial"/>
          <w:b/>
          <w:color w:val="FF0000"/>
          <w:lang w:val="lv-LV"/>
        </w:rPr>
        <w:t>Draft a</w:t>
      </w:r>
      <w:r w:rsidR="005A396D" w:rsidRPr="001C51C0">
        <w:rPr>
          <w:rFonts w:ascii="Arial" w:hAnsi="Arial" w:cs="Arial"/>
          <w:b/>
          <w:color w:val="FF0000"/>
          <w:lang w:val="lv-LV"/>
        </w:rPr>
        <w:t>genda</w:t>
      </w:r>
    </w:p>
    <w:p w:rsidR="005A396D" w:rsidRPr="00435E2F" w:rsidRDefault="005A396D" w:rsidP="005A396D">
      <w:pPr>
        <w:rPr>
          <w:rFonts w:ascii="Arial" w:hAnsi="Arial" w:cs="Arial"/>
          <w:color w:val="000000" w:themeColor="text1"/>
          <w:lang w:val="lv-LV"/>
        </w:rPr>
      </w:pPr>
    </w:p>
    <w:p w:rsidR="00435E2F" w:rsidRDefault="001C51C0" w:rsidP="00435E2F">
      <w:pPr>
        <w:pStyle w:val="Title"/>
        <w:jc w:val="left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Chaired by:</w:t>
      </w: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</w:r>
      <w:r w:rsidRPr="001C51C0">
        <w:rPr>
          <w:rFonts w:ascii="Arial" w:hAnsi="Arial" w:cs="Arial"/>
          <w:b w:val="0"/>
          <w:i/>
          <w:color w:val="000000" w:themeColor="text1"/>
          <w:sz w:val="22"/>
          <w:szCs w:val="22"/>
          <w:lang w:val="en-GB"/>
        </w:rPr>
        <w:t>Ms Anna Popova</w:t>
      </w:r>
      <w:r w:rsidR="003D3FAD">
        <w:rPr>
          <w:rFonts w:ascii="Arial" w:hAnsi="Arial" w:cs="Arial"/>
          <w:b w:val="0"/>
          <w:i/>
          <w:color w:val="000000" w:themeColor="text1"/>
          <w:sz w:val="22"/>
          <w:szCs w:val="22"/>
          <w:lang w:val="en-GB"/>
        </w:rPr>
        <w:t xml:space="preserve">/ Ms Svetlana </w:t>
      </w:r>
      <w:proofErr w:type="spellStart"/>
      <w:r w:rsidR="003D3FAD">
        <w:rPr>
          <w:rFonts w:ascii="Arial" w:hAnsi="Arial" w:cs="Arial"/>
          <w:b w:val="0"/>
          <w:i/>
          <w:color w:val="000000" w:themeColor="text1"/>
          <w:sz w:val="22"/>
          <w:szCs w:val="22"/>
          <w:lang w:val="en-GB"/>
        </w:rPr>
        <w:t>Bibichkova</w:t>
      </w:r>
      <w:proofErr w:type="spellEnd"/>
    </w:p>
    <w:p w:rsidR="006C1F23" w:rsidRPr="001C51C0" w:rsidRDefault="006C1F23" w:rsidP="001C51C0">
      <w:pPr>
        <w:ind w:left="1440"/>
        <w:rPr>
          <w:rFonts w:ascii="Arial" w:eastAsia="Calibri" w:hAnsi="Arial" w:cs="Arial"/>
          <w:bCs/>
          <w:i/>
          <w:noProof w:val="0"/>
          <w:color w:val="000000" w:themeColor="text1"/>
          <w:lang w:eastAsia="de-DE"/>
        </w:rPr>
      </w:pPr>
      <w:r w:rsidRPr="001C51C0">
        <w:rPr>
          <w:rFonts w:ascii="Arial" w:eastAsia="Calibri" w:hAnsi="Arial" w:cs="Arial"/>
          <w:bCs/>
          <w:i/>
          <w:noProof w:val="0"/>
          <w:color w:val="000000" w:themeColor="text1"/>
          <w:lang w:eastAsia="de-DE"/>
        </w:rPr>
        <w:t>Ministry of Economic Development of the Russian Federation</w:t>
      </w:r>
    </w:p>
    <w:p w:rsidR="003D3FAD" w:rsidRDefault="003D3FAD" w:rsidP="00EE407A">
      <w:pPr>
        <w:tabs>
          <w:tab w:val="left" w:pos="2115"/>
        </w:tabs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3D3FAD" w:rsidRDefault="003D3FAD" w:rsidP="003D3FAD">
      <w:pPr>
        <w:tabs>
          <w:tab w:val="left" w:pos="2115"/>
        </w:tabs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Wednesday, 25 October 2017: 16.00- 19.00</w:t>
      </w:r>
    </w:p>
    <w:p w:rsidR="003D3FAD" w:rsidRDefault="003D3FAD" w:rsidP="00F149C3">
      <w:pPr>
        <w:tabs>
          <w:tab w:val="left" w:pos="2115"/>
        </w:tabs>
        <w:rPr>
          <w:rFonts w:ascii="Arial" w:hAnsi="Arial" w:cs="Arial"/>
          <w:bCs/>
          <w:i/>
          <w:color w:val="000000" w:themeColor="text1"/>
          <w:szCs w:val="24"/>
        </w:rPr>
      </w:pPr>
      <w:r>
        <w:rPr>
          <w:rFonts w:ascii="Arial" w:hAnsi="Arial" w:cs="Arial"/>
          <w:bCs/>
          <w:i/>
          <w:color w:val="000000" w:themeColor="text1"/>
          <w:szCs w:val="24"/>
        </w:rPr>
        <w:t>Joint dinner at 19.30</w:t>
      </w:r>
    </w:p>
    <w:p w:rsidR="00ED6A53" w:rsidRPr="00F149C3" w:rsidRDefault="00ED6A53" w:rsidP="00F149C3">
      <w:pPr>
        <w:tabs>
          <w:tab w:val="left" w:pos="2115"/>
        </w:tabs>
        <w:rPr>
          <w:rFonts w:ascii="Arial" w:hAnsi="Arial" w:cs="Arial"/>
          <w:bCs/>
          <w:i/>
          <w:color w:val="000000" w:themeColor="text1"/>
          <w:szCs w:val="24"/>
        </w:rPr>
      </w:pPr>
      <w:r>
        <w:rPr>
          <w:rFonts w:ascii="Arial" w:hAnsi="Arial" w:cs="Arial"/>
          <w:bCs/>
          <w:i/>
          <w:color w:val="000000" w:themeColor="text1"/>
          <w:szCs w:val="24"/>
        </w:rPr>
        <w:t>Coffee break upon necessity</w:t>
      </w:r>
    </w:p>
    <w:p w:rsidR="009E5968" w:rsidRPr="00F20CC7" w:rsidRDefault="009E5968" w:rsidP="003D3FAD">
      <w:pPr>
        <w:rPr>
          <w:rFonts w:ascii="Arial" w:hAnsi="Arial" w:cs="Arial"/>
          <w:b/>
          <w:i/>
          <w:color w:val="000000" w:themeColor="text1"/>
        </w:rPr>
      </w:pPr>
      <w:r w:rsidRPr="00F20CC7">
        <w:rPr>
          <w:rFonts w:ascii="Arial" w:hAnsi="Arial" w:cs="Arial"/>
          <w:b/>
          <w:color w:val="000000" w:themeColor="text1"/>
        </w:rPr>
        <w:t xml:space="preserve">Thursday, 26 October 2017:  </w:t>
      </w:r>
      <w:r w:rsidR="00F20CC7" w:rsidRPr="00F20CC7">
        <w:rPr>
          <w:rFonts w:ascii="Arial" w:hAnsi="Arial" w:cs="Arial"/>
          <w:b/>
          <w:color w:val="000000" w:themeColor="text1"/>
        </w:rPr>
        <w:t>9.00</w:t>
      </w:r>
      <w:r w:rsidR="001C51C0">
        <w:rPr>
          <w:rFonts w:ascii="Arial" w:hAnsi="Arial" w:cs="Arial"/>
          <w:b/>
          <w:color w:val="000000" w:themeColor="text1"/>
        </w:rPr>
        <w:t xml:space="preserve"> – </w:t>
      </w:r>
      <w:r w:rsidR="003D3FAD">
        <w:rPr>
          <w:rFonts w:ascii="Arial" w:hAnsi="Arial" w:cs="Arial"/>
          <w:b/>
          <w:color w:val="000000" w:themeColor="text1"/>
        </w:rPr>
        <w:t>13:00</w:t>
      </w:r>
    </w:p>
    <w:p w:rsidR="006C1F23" w:rsidRDefault="003D3FAD" w:rsidP="00435E2F">
      <w:pPr>
        <w:jc w:val="both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 xml:space="preserve">Joint lunch at </w:t>
      </w:r>
      <w:r w:rsidR="00F149C3">
        <w:rPr>
          <w:rFonts w:ascii="Arial" w:hAnsi="Arial" w:cs="Arial"/>
          <w:bCs/>
          <w:i/>
          <w:color w:val="000000" w:themeColor="text1"/>
        </w:rPr>
        <w:t xml:space="preserve">13.30 </w:t>
      </w:r>
    </w:p>
    <w:p w:rsidR="00ED6A53" w:rsidRPr="00ED6A53" w:rsidRDefault="00ED6A53" w:rsidP="00ED6A53">
      <w:pPr>
        <w:tabs>
          <w:tab w:val="left" w:pos="2115"/>
        </w:tabs>
        <w:rPr>
          <w:rFonts w:ascii="Arial" w:hAnsi="Arial" w:cs="Arial"/>
          <w:bCs/>
          <w:i/>
          <w:color w:val="000000" w:themeColor="text1"/>
          <w:szCs w:val="24"/>
        </w:rPr>
      </w:pPr>
      <w:r>
        <w:rPr>
          <w:rFonts w:ascii="Arial" w:hAnsi="Arial" w:cs="Arial"/>
          <w:bCs/>
          <w:i/>
          <w:color w:val="000000" w:themeColor="text1"/>
          <w:szCs w:val="24"/>
        </w:rPr>
        <w:t>Coffee break upon necessity</w:t>
      </w:r>
    </w:p>
    <w:p w:rsidR="00F149C3" w:rsidRPr="006C1F23" w:rsidRDefault="00F149C3" w:rsidP="00435E2F">
      <w:pPr>
        <w:jc w:val="both"/>
        <w:rPr>
          <w:rFonts w:ascii="Arial" w:hAnsi="Arial" w:cs="Arial"/>
          <w:bCs/>
          <w:i/>
          <w:color w:val="000000" w:themeColor="text1"/>
        </w:rPr>
      </w:pPr>
    </w:p>
    <w:p w:rsidR="00435E2F" w:rsidRPr="00435E2F" w:rsidRDefault="00435E2F" w:rsidP="00435E2F">
      <w:pPr>
        <w:spacing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435E2F">
        <w:rPr>
          <w:rFonts w:ascii="Arial" w:eastAsia="Times New Roman" w:hAnsi="Arial" w:cs="Arial"/>
          <w:b/>
          <w:color w:val="000000" w:themeColor="text1"/>
        </w:rPr>
        <w:t>1. Opening of the meeting and adoption of the agenda</w:t>
      </w:r>
    </w:p>
    <w:p w:rsidR="00435E2F" w:rsidRPr="00435E2F" w:rsidRDefault="00435E2F" w:rsidP="00435E2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435E2F">
        <w:rPr>
          <w:rFonts w:ascii="Arial" w:hAnsi="Arial" w:cs="Arial"/>
          <w:bCs/>
          <w:i/>
          <w:color w:val="000000" w:themeColor="text1"/>
        </w:rPr>
        <w:t>Managing Authority</w:t>
      </w:r>
    </w:p>
    <w:p w:rsidR="00435E2F" w:rsidRPr="00435E2F" w:rsidRDefault="00435E2F" w:rsidP="00435E2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Cs/>
          <w:i/>
          <w:color w:val="000000" w:themeColor="text1"/>
        </w:rPr>
      </w:pPr>
      <w:r w:rsidRPr="00435E2F">
        <w:rPr>
          <w:rFonts w:ascii="Arial" w:hAnsi="Arial" w:cs="Arial"/>
          <w:i/>
          <w:color w:val="000000" w:themeColor="text1"/>
        </w:rPr>
        <w:t>National Authority of the Russian Federation</w:t>
      </w:r>
    </w:p>
    <w:p w:rsidR="00435E2F" w:rsidRPr="00435E2F" w:rsidRDefault="00435E2F" w:rsidP="00435E2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Cs/>
          <w:i/>
          <w:color w:val="000000" w:themeColor="text1"/>
        </w:rPr>
      </w:pPr>
      <w:r w:rsidRPr="00435E2F">
        <w:rPr>
          <w:rFonts w:ascii="Arial" w:hAnsi="Arial" w:cs="Arial"/>
          <w:bCs/>
          <w:i/>
          <w:color w:val="000000" w:themeColor="text1"/>
        </w:rPr>
        <w:t>National Authority of the Republic of Latvia</w:t>
      </w:r>
    </w:p>
    <w:p w:rsidR="00435E2F" w:rsidRPr="00435E2F" w:rsidRDefault="00435E2F" w:rsidP="00435E2F">
      <w:pPr>
        <w:tabs>
          <w:tab w:val="num" w:pos="502"/>
        </w:tabs>
        <w:jc w:val="both"/>
        <w:outlineLvl w:val="0"/>
        <w:rPr>
          <w:rFonts w:ascii="Arial" w:eastAsia="Times New Roman" w:hAnsi="Arial" w:cs="Arial"/>
          <w:b/>
          <w:color w:val="000000" w:themeColor="text1"/>
        </w:rPr>
      </w:pPr>
    </w:p>
    <w:p w:rsidR="00435E2F" w:rsidRDefault="00435E2F" w:rsidP="00435E2F">
      <w:pPr>
        <w:tabs>
          <w:tab w:val="num" w:pos="502"/>
        </w:tabs>
        <w:jc w:val="both"/>
        <w:outlineLvl w:val="0"/>
        <w:rPr>
          <w:rFonts w:ascii="Arial" w:eastAsia="Times New Roman" w:hAnsi="Arial" w:cs="Arial"/>
          <w:color w:val="FF0000"/>
        </w:rPr>
      </w:pPr>
      <w:r w:rsidRPr="00435E2F">
        <w:rPr>
          <w:rFonts w:ascii="Arial" w:eastAsia="Times New Roman" w:hAnsi="Arial" w:cs="Arial"/>
          <w:b/>
          <w:color w:val="000000" w:themeColor="text1"/>
        </w:rPr>
        <w:t xml:space="preserve">2. State of play </w:t>
      </w:r>
      <w:r w:rsidRPr="00435E2F">
        <w:rPr>
          <w:rFonts w:ascii="Arial" w:eastAsia="Times New Roman" w:hAnsi="Arial" w:cs="Arial"/>
          <w:b/>
          <w:bCs/>
          <w:color w:val="000000" w:themeColor="text1"/>
        </w:rPr>
        <w:t xml:space="preserve">Latvia – Russia Programme 2014-2020 </w:t>
      </w:r>
      <w:r w:rsidRPr="00412AC7">
        <w:rPr>
          <w:rFonts w:ascii="Arial" w:eastAsia="Times New Roman" w:hAnsi="Arial" w:cs="Arial"/>
          <w:color w:val="FF0000"/>
        </w:rPr>
        <w:t>(Information)</w:t>
      </w:r>
    </w:p>
    <w:p w:rsidR="006F452D" w:rsidRPr="006C1F23" w:rsidRDefault="006F452D" w:rsidP="006F45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Cs/>
          <w:i/>
          <w:color w:val="0070C0"/>
          <w:sz w:val="18"/>
          <w:szCs w:val="18"/>
        </w:rPr>
      </w:pPr>
      <w:r w:rsidRPr="006C1F23">
        <w:rPr>
          <w:rFonts w:ascii="Arial" w:eastAsia="Times New Roman" w:hAnsi="Arial" w:cs="Arial"/>
          <w:bCs/>
          <w:i/>
          <w:color w:val="0070C0"/>
          <w:sz w:val="18"/>
          <w:szCs w:val="18"/>
        </w:rPr>
        <w:t>Fulfilment of Work Plan 2017</w:t>
      </w:r>
      <w:r>
        <w:rPr>
          <w:rFonts w:ascii="Arial" w:eastAsia="Times New Roman" w:hAnsi="Arial" w:cs="Arial"/>
          <w:bCs/>
          <w:i/>
          <w:color w:val="0070C0"/>
          <w:sz w:val="18"/>
          <w:szCs w:val="18"/>
        </w:rPr>
        <w:t xml:space="preserve"> </w:t>
      </w:r>
    </w:p>
    <w:p w:rsidR="006F452D" w:rsidRPr="006C1F23" w:rsidRDefault="006F452D" w:rsidP="006F45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Cs/>
          <w:i/>
          <w:color w:val="0070C0"/>
          <w:sz w:val="18"/>
          <w:szCs w:val="18"/>
        </w:rPr>
      </w:pPr>
      <w:r w:rsidRPr="006C1F23">
        <w:rPr>
          <w:rFonts w:ascii="Arial" w:eastAsia="Times New Roman" w:hAnsi="Arial" w:cs="Arial"/>
          <w:bCs/>
          <w:i/>
          <w:color w:val="0070C0"/>
          <w:sz w:val="18"/>
          <w:szCs w:val="18"/>
        </w:rPr>
        <w:t>Fulfilment of Information and Communication Plan 2017</w:t>
      </w:r>
      <w:r>
        <w:rPr>
          <w:rFonts w:ascii="Arial" w:eastAsia="Times New Roman" w:hAnsi="Arial" w:cs="Arial"/>
          <w:bCs/>
          <w:i/>
          <w:color w:val="0070C0"/>
          <w:sz w:val="18"/>
          <w:szCs w:val="18"/>
        </w:rPr>
        <w:t xml:space="preserve"> </w:t>
      </w:r>
    </w:p>
    <w:p w:rsidR="006F452D" w:rsidRDefault="006F452D" w:rsidP="006F45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Cs/>
          <w:i/>
          <w:color w:val="0070C0"/>
          <w:sz w:val="18"/>
          <w:szCs w:val="18"/>
        </w:rPr>
      </w:pPr>
      <w:r w:rsidRPr="006C1F23">
        <w:rPr>
          <w:rFonts w:ascii="Arial" w:eastAsia="Times New Roman" w:hAnsi="Arial" w:cs="Arial"/>
          <w:bCs/>
          <w:i/>
          <w:color w:val="0070C0"/>
          <w:sz w:val="18"/>
          <w:szCs w:val="18"/>
        </w:rPr>
        <w:t>Absorption of TA budget 2017</w:t>
      </w:r>
      <w:r>
        <w:rPr>
          <w:rFonts w:ascii="Arial" w:eastAsia="Times New Roman" w:hAnsi="Arial" w:cs="Arial"/>
          <w:bCs/>
          <w:i/>
          <w:color w:val="0070C0"/>
          <w:sz w:val="18"/>
          <w:szCs w:val="18"/>
        </w:rPr>
        <w:t xml:space="preserve"> </w:t>
      </w:r>
    </w:p>
    <w:p w:rsidR="006F452D" w:rsidRDefault="00F20CC7" w:rsidP="006F45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Cs/>
          <w:i/>
          <w:color w:val="0070C0"/>
          <w:sz w:val="18"/>
          <w:szCs w:val="18"/>
        </w:rPr>
      </w:pPr>
      <w:r>
        <w:rPr>
          <w:rFonts w:ascii="Arial" w:eastAsia="Times New Roman" w:hAnsi="Arial" w:cs="Arial"/>
          <w:bCs/>
          <w:i/>
          <w:color w:val="0070C0"/>
          <w:sz w:val="18"/>
          <w:szCs w:val="18"/>
        </w:rPr>
        <w:t>Information from Audit Authority</w:t>
      </w:r>
    </w:p>
    <w:p w:rsidR="006F452D" w:rsidRDefault="006F452D" w:rsidP="006F45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Cs/>
          <w:i/>
          <w:color w:val="0070C0"/>
          <w:sz w:val="18"/>
          <w:szCs w:val="18"/>
        </w:rPr>
      </w:pPr>
      <w:r>
        <w:rPr>
          <w:rFonts w:ascii="Arial" w:eastAsia="Times New Roman" w:hAnsi="Arial" w:cs="Arial"/>
          <w:bCs/>
          <w:i/>
          <w:color w:val="0070C0"/>
          <w:sz w:val="18"/>
          <w:szCs w:val="18"/>
        </w:rPr>
        <w:t xml:space="preserve">Information </w:t>
      </w:r>
      <w:r w:rsidR="00F20CC7">
        <w:rPr>
          <w:rFonts w:ascii="Arial" w:eastAsia="Times New Roman" w:hAnsi="Arial" w:cs="Arial"/>
          <w:bCs/>
          <w:i/>
          <w:color w:val="0070C0"/>
          <w:sz w:val="18"/>
          <w:szCs w:val="18"/>
        </w:rPr>
        <w:t>regarding finances</w:t>
      </w:r>
    </w:p>
    <w:p w:rsidR="006F452D" w:rsidRDefault="006F452D" w:rsidP="006F45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Cs/>
          <w:i/>
          <w:color w:val="0070C0"/>
          <w:sz w:val="18"/>
          <w:szCs w:val="18"/>
        </w:rPr>
      </w:pPr>
      <w:r>
        <w:rPr>
          <w:rFonts w:ascii="Arial" w:eastAsia="Times New Roman" w:hAnsi="Arial" w:cs="Arial"/>
          <w:bCs/>
          <w:i/>
          <w:color w:val="0070C0"/>
          <w:sz w:val="18"/>
          <w:szCs w:val="18"/>
        </w:rPr>
        <w:t xml:space="preserve">Information on Financing Agreement </w:t>
      </w:r>
    </w:p>
    <w:p w:rsidR="006F452D" w:rsidRPr="006F452D" w:rsidRDefault="006F452D" w:rsidP="006F452D">
      <w:pPr>
        <w:pStyle w:val="ListParagraph"/>
        <w:autoSpaceDE w:val="0"/>
        <w:autoSpaceDN w:val="0"/>
        <w:adjustRightInd w:val="0"/>
        <w:spacing w:after="0" w:line="280" w:lineRule="atLeast"/>
        <w:ind w:left="1210"/>
        <w:jc w:val="both"/>
        <w:outlineLvl w:val="0"/>
        <w:rPr>
          <w:rFonts w:ascii="Arial" w:eastAsia="Times New Roman" w:hAnsi="Arial" w:cs="Arial"/>
          <w:bCs/>
          <w:i/>
          <w:color w:val="0070C0"/>
          <w:sz w:val="18"/>
          <w:szCs w:val="18"/>
        </w:rPr>
      </w:pPr>
    </w:p>
    <w:p w:rsidR="00435E2F" w:rsidRDefault="00435E2F" w:rsidP="00435E2F">
      <w:pPr>
        <w:numPr>
          <w:ilvl w:val="0"/>
          <w:numId w:val="3"/>
        </w:numPr>
        <w:tabs>
          <w:tab w:val="num" w:pos="502"/>
        </w:tabs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</w:rPr>
      </w:pPr>
      <w:r w:rsidRPr="00435E2F">
        <w:rPr>
          <w:rFonts w:ascii="Arial" w:eastAsia="Times New Roman" w:hAnsi="Arial" w:cs="Arial"/>
          <w:bCs/>
          <w:i/>
          <w:color w:val="000000" w:themeColor="text1"/>
        </w:rPr>
        <w:t>Managing Authority</w:t>
      </w:r>
      <w:r w:rsidR="0000766E">
        <w:rPr>
          <w:rFonts w:ascii="Arial" w:eastAsia="Times New Roman" w:hAnsi="Arial" w:cs="Arial"/>
          <w:bCs/>
          <w:i/>
          <w:color w:val="000000" w:themeColor="text1"/>
        </w:rPr>
        <w:t>/JTS</w:t>
      </w:r>
    </w:p>
    <w:p w:rsidR="006C1F23" w:rsidRPr="006C1F23" w:rsidRDefault="006C1F23" w:rsidP="006C1F23">
      <w:pPr>
        <w:tabs>
          <w:tab w:val="num" w:pos="502"/>
        </w:tabs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</w:rPr>
      </w:pPr>
    </w:p>
    <w:p w:rsidR="00435E2F" w:rsidRPr="00435E2F" w:rsidRDefault="00435E2F" w:rsidP="00435E2F">
      <w:pPr>
        <w:tabs>
          <w:tab w:val="num" w:pos="502"/>
        </w:tabs>
        <w:jc w:val="both"/>
        <w:outlineLvl w:val="0"/>
        <w:rPr>
          <w:rFonts w:ascii="Arial" w:hAnsi="Arial" w:cs="Arial"/>
          <w:color w:val="000000" w:themeColor="text1"/>
        </w:rPr>
      </w:pPr>
      <w:r w:rsidRPr="00435E2F">
        <w:rPr>
          <w:rFonts w:ascii="Arial" w:eastAsia="Times New Roman" w:hAnsi="Arial" w:cs="Arial"/>
          <w:b/>
          <w:color w:val="000000" w:themeColor="text1"/>
        </w:rPr>
        <w:t xml:space="preserve">3. </w:t>
      </w:r>
      <w:r w:rsidRPr="00435E2F">
        <w:rPr>
          <w:rFonts w:ascii="Arial" w:eastAsia="Times New Roman" w:hAnsi="Arial" w:cs="Arial"/>
          <w:b/>
          <w:bCs/>
          <w:color w:val="000000" w:themeColor="text1"/>
        </w:rPr>
        <w:t>Approval of Work Programme for 201</w:t>
      </w:r>
      <w:r w:rsidR="006C1F23">
        <w:rPr>
          <w:rFonts w:ascii="Arial" w:eastAsia="Times New Roman" w:hAnsi="Arial" w:cs="Arial"/>
          <w:b/>
          <w:bCs/>
          <w:color w:val="000000" w:themeColor="text1"/>
        </w:rPr>
        <w:t>8</w:t>
      </w:r>
      <w:r w:rsidRPr="00435E2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6C1F23">
        <w:rPr>
          <w:rFonts w:ascii="Arial" w:hAnsi="Arial" w:cs="Arial"/>
          <w:color w:val="FF0000"/>
        </w:rPr>
        <w:t>(Decision)</w:t>
      </w:r>
    </w:p>
    <w:p w:rsidR="00ED6A53" w:rsidRDefault="00435E2F" w:rsidP="00435E2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outlineLvl w:val="0"/>
        <w:rPr>
          <w:rFonts w:ascii="Arial" w:hAnsi="Arial" w:cs="Arial"/>
          <w:bCs/>
          <w:i/>
          <w:color w:val="000000" w:themeColor="text1"/>
        </w:rPr>
      </w:pPr>
      <w:r w:rsidRPr="00435E2F">
        <w:rPr>
          <w:rFonts w:ascii="Arial" w:hAnsi="Arial" w:cs="Arial"/>
          <w:bCs/>
          <w:i/>
          <w:color w:val="000000" w:themeColor="text1"/>
        </w:rPr>
        <w:t>Managing Authority</w:t>
      </w:r>
      <w:r w:rsidR="00A519AE">
        <w:rPr>
          <w:rFonts w:ascii="Arial" w:hAnsi="Arial" w:cs="Arial"/>
          <w:bCs/>
          <w:i/>
          <w:color w:val="000000" w:themeColor="text1"/>
        </w:rPr>
        <w:t>/JTS</w:t>
      </w:r>
    </w:p>
    <w:p w:rsidR="00435E2F" w:rsidRPr="00ED6A53" w:rsidRDefault="00ED6A53" w:rsidP="00ED6A53">
      <w:pPr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br w:type="page"/>
      </w:r>
      <w:bookmarkStart w:id="0" w:name="_GoBack"/>
      <w:bookmarkEnd w:id="0"/>
    </w:p>
    <w:p w:rsidR="00435E2F" w:rsidRPr="00435E2F" w:rsidRDefault="00435E2F" w:rsidP="00435E2F">
      <w:pPr>
        <w:pStyle w:val="ListParagraph"/>
        <w:ind w:left="1287"/>
        <w:jc w:val="both"/>
        <w:outlineLvl w:val="0"/>
        <w:rPr>
          <w:rFonts w:ascii="Arial" w:hAnsi="Arial" w:cs="Arial"/>
          <w:bCs/>
          <w:i/>
          <w:color w:val="000000" w:themeColor="text1"/>
        </w:rPr>
      </w:pPr>
    </w:p>
    <w:p w:rsidR="0000766E" w:rsidRDefault="00435E2F" w:rsidP="0000766E">
      <w:pPr>
        <w:tabs>
          <w:tab w:val="num" w:pos="502"/>
        </w:tabs>
        <w:jc w:val="both"/>
        <w:outlineLvl w:val="0"/>
        <w:rPr>
          <w:rFonts w:ascii="Arial" w:hAnsi="Arial" w:cs="Arial"/>
          <w:color w:val="FF0000"/>
        </w:rPr>
      </w:pPr>
      <w:r w:rsidRPr="00435E2F">
        <w:rPr>
          <w:rFonts w:ascii="Arial" w:eastAsia="Times New Roman" w:hAnsi="Arial" w:cs="Arial"/>
          <w:b/>
          <w:bCs/>
          <w:color w:val="000000" w:themeColor="text1"/>
        </w:rPr>
        <w:t>4. Approval of Information and communication plan for 201</w:t>
      </w:r>
      <w:r w:rsidR="006C1F23">
        <w:rPr>
          <w:rFonts w:ascii="Arial" w:eastAsia="Times New Roman" w:hAnsi="Arial" w:cs="Arial"/>
          <w:b/>
          <w:bCs/>
          <w:color w:val="000000" w:themeColor="text1"/>
        </w:rPr>
        <w:t>8</w:t>
      </w:r>
      <w:r w:rsidRPr="00435E2F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C1F23">
        <w:rPr>
          <w:rFonts w:ascii="Arial" w:hAnsi="Arial" w:cs="Arial"/>
          <w:color w:val="FF0000"/>
        </w:rPr>
        <w:t xml:space="preserve">(Decision) </w:t>
      </w:r>
    </w:p>
    <w:p w:rsidR="00435E2F" w:rsidRPr="0000766E" w:rsidRDefault="00435E2F" w:rsidP="0000766E">
      <w:pPr>
        <w:pStyle w:val="ListParagraph"/>
        <w:numPr>
          <w:ilvl w:val="0"/>
          <w:numId w:val="10"/>
        </w:numPr>
        <w:tabs>
          <w:tab w:val="num" w:pos="502"/>
        </w:tabs>
        <w:jc w:val="both"/>
        <w:outlineLvl w:val="0"/>
        <w:rPr>
          <w:rFonts w:ascii="Arial" w:hAnsi="Arial" w:cs="Arial"/>
          <w:bCs/>
          <w:i/>
          <w:color w:val="000000" w:themeColor="text1"/>
        </w:rPr>
      </w:pPr>
      <w:r w:rsidRPr="0000766E">
        <w:rPr>
          <w:rFonts w:ascii="Arial" w:hAnsi="Arial" w:cs="Arial"/>
          <w:bCs/>
          <w:i/>
          <w:color w:val="000000" w:themeColor="text1"/>
        </w:rPr>
        <w:t>Managing Authority/JTS</w:t>
      </w:r>
    </w:p>
    <w:p w:rsidR="00435E2F" w:rsidRPr="00435E2F" w:rsidRDefault="00435E2F" w:rsidP="00435E2F">
      <w:pPr>
        <w:pStyle w:val="ListParagraph"/>
        <w:ind w:left="1287"/>
        <w:jc w:val="both"/>
        <w:outlineLvl w:val="0"/>
        <w:rPr>
          <w:rFonts w:ascii="Arial" w:hAnsi="Arial" w:cs="Arial"/>
          <w:bCs/>
          <w:i/>
          <w:color w:val="000000" w:themeColor="text1"/>
        </w:rPr>
      </w:pPr>
    </w:p>
    <w:p w:rsidR="00435E2F" w:rsidRPr="00435E2F" w:rsidRDefault="00435E2F" w:rsidP="00435E2F">
      <w:pPr>
        <w:tabs>
          <w:tab w:val="num" w:pos="502"/>
        </w:tabs>
        <w:outlineLvl w:val="0"/>
        <w:rPr>
          <w:rFonts w:ascii="Arial" w:hAnsi="Arial" w:cs="Arial"/>
          <w:color w:val="000000" w:themeColor="text1"/>
        </w:rPr>
      </w:pPr>
      <w:r w:rsidRPr="00435E2F">
        <w:rPr>
          <w:rFonts w:ascii="Arial" w:eastAsia="Times New Roman" w:hAnsi="Arial" w:cs="Arial"/>
          <w:b/>
          <w:color w:val="000000" w:themeColor="text1"/>
        </w:rPr>
        <w:t xml:space="preserve">5. </w:t>
      </w:r>
      <w:r w:rsidRPr="00435E2F">
        <w:rPr>
          <w:rFonts w:ascii="Arial" w:eastAsia="Times New Roman" w:hAnsi="Arial" w:cs="Arial"/>
          <w:b/>
          <w:bCs/>
          <w:color w:val="000000" w:themeColor="text1"/>
        </w:rPr>
        <w:t>Approval of Technical Assistance budget</w:t>
      </w:r>
      <w:r w:rsidR="0000766E">
        <w:rPr>
          <w:rFonts w:ascii="Arial" w:eastAsia="Times New Roman" w:hAnsi="Arial" w:cs="Arial"/>
          <w:b/>
          <w:bCs/>
          <w:color w:val="000000" w:themeColor="text1"/>
        </w:rPr>
        <w:t xml:space="preserve"> for 2018</w:t>
      </w:r>
      <w:r w:rsidRPr="00435E2F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00766E">
        <w:rPr>
          <w:rFonts w:ascii="Arial" w:eastAsia="Times New Roman" w:hAnsi="Arial" w:cs="Arial"/>
          <w:bCs/>
          <w:color w:val="FF0000"/>
        </w:rPr>
        <w:t>(</w:t>
      </w:r>
      <w:r w:rsidRPr="0000766E">
        <w:rPr>
          <w:rFonts w:ascii="Arial" w:hAnsi="Arial" w:cs="Arial"/>
          <w:color w:val="FF0000"/>
        </w:rPr>
        <w:t>Decision)</w:t>
      </w:r>
    </w:p>
    <w:p w:rsidR="00435E2F" w:rsidRDefault="00435E2F" w:rsidP="00435E2F">
      <w:pPr>
        <w:pStyle w:val="ListParagraph"/>
        <w:numPr>
          <w:ilvl w:val="0"/>
          <w:numId w:val="4"/>
        </w:numPr>
        <w:spacing w:after="0" w:line="240" w:lineRule="auto"/>
        <w:ind w:left="1276" w:hanging="295"/>
        <w:contextualSpacing w:val="0"/>
        <w:outlineLvl w:val="0"/>
        <w:rPr>
          <w:rFonts w:ascii="Arial" w:hAnsi="Arial" w:cs="Arial"/>
          <w:bCs/>
          <w:i/>
          <w:color w:val="000000" w:themeColor="text1"/>
        </w:rPr>
      </w:pPr>
      <w:r w:rsidRPr="00435E2F">
        <w:rPr>
          <w:rFonts w:ascii="Arial" w:hAnsi="Arial" w:cs="Arial"/>
          <w:bCs/>
          <w:i/>
          <w:color w:val="000000" w:themeColor="text1"/>
        </w:rPr>
        <w:t>Managing Authority</w:t>
      </w:r>
      <w:r w:rsidR="00454814">
        <w:rPr>
          <w:rFonts w:ascii="Arial" w:hAnsi="Arial" w:cs="Arial"/>
          <w:bCs/>
          <w:i/>
          <w:color w:val="000000" w:themeColor="text1"/>
        </w:rPr>
        <w:t>/JTS</w:t>
      </w:r>
    </w:p>
    <w:p w:rsidR="00435E2F" w:rsidRPr="00435E2F" w:rsidRDefault="00435E2F" w:rsidP="00435E2F">
      <w:pPr>
        <w:outlineLvl w:val="0"/>
        <w:rPr>
          <w:rFonts w:ascii="Arial" w:eastAsia="Times New Roman" w:hAnsi="Arial" w:cs="Arial"/>
          <w:b/>
          <w:bCs/>
          <w:color w:val="000000" w:themeColor="text1"/>
        </w:rPr>
      </w:pPr>
    </w:p>
    <w:p w:rsidR="00435E2F" w:rsidRPr="00435E2F" w:rsidRDefault="00435E2F" w:rsidP="00435E2F">
      <w:pPr>
        <w:outlineLvl w:val="0"/>
        <w:rPr>
          <w:rFonts w:ascii="Arial" w:eastAsia="Times New Roman" w:hAnsi="Arial" w:cs="Arial"/>
          <w:bCs/>
          <w:color w:val="000000" w:themeColor="text1"/>
        </w:rPr>
      </w:pPr>
      <w:r w:rsidRPr="00435E2F">
        <w:rPr>
          <w:rFonts w:ascii="Arial" w:eastAsia="Times New Roman" w:hAnsi="Arial" w:cs="Arial"/>
          <w:b/>
          <w:bCs/>
          <w:color w:val="000000" w:themeColor="text1"/>
        </w:rPr>
        <w:t xml:space="preserve">6. Written recommendation of the Joint Monitoring Committee for the </w:t>
      </w:r>
      <w:r w:rsidR="00AC139D">
        <w:rPr>
          <w:rFonts w:ascii="Arial" w:eastAsia="Times New Roman" w:hAnsi="Arial" w:cs="Arial"/>
          <w:b/>
          <w:bCs/>
          <w:color w:val="000000" w:themeColor="text1"/>
        </w:rPr>
        <w:t xml:space="preserve">final list </w:t>
      </w:r>
      <w:r w:rsidRPr="00435E2F">
        <w:rPr>
          <w:rFonts w:ascii="Arial" w:eastAsia="Times New Roman" w:hAnsi="Arial" w:cs="Arial"/>
          <w:b/>
          <w:bCs/>
          <w:color w:val="000000" w:themeColor="text1"/>
        </w:rPr>
        <w:t xml:space="preserve">of projects selected through direct award procedure </w:t>
      </w:r>
      <w:r w:rsidRPr="00454814">
        <w:rPr>
          <w:rFonts w:ascii="Arial" w:eastAsia="Times New Roman" w:hAnsi="Arial" w:cs="Arial"/>
          <w:bCs/>
          <w:color w:val="FF0000"/>
        </w:rPr>
        <w:t>(Discussions/ Decision)</w:t>
      </w:r>
    </w:p>
    <w:p w:rsidR="00435E2F" w:rsidRDefault="00435E2F" w:rsidP="00435E2F">
      <w:pPr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outlineLvl w:val="0"/>
        <w:rPr>
          <w:rFonts w:ascii="Arial" w:eastAsia="Times New Roman" w:hAnsi="Arial" w:cs="Arial"/>
          <w:bCs/>
          <w:i/>
          <w:color w:val="000000" w:themeColor="text1"/>
        </w:rPr>
      </w:pPr>
      <w:r w:rsidRPr="00435E2F">
        <w:rPr>
          <w:rFonts w:ascii="Arial" w:eastAsia="Times New Roman" w:hAnsi="Arial" w:cs="Arial"/>
          <w:bCs/>
          <w:i/>
          <w:color w:val="000000" w:themeColor="text1"/>
        </w:rPr>
        <w:t>Managing Authority/JTS</w:t>
      </w:r>
    </w:p>
    <w:p w:rsidR="00C620D7" w:rsidRPr="00435E2F" w:rsidRDefault="00C620D7" w:rsidP="008708E6">
      <w:pPr>
        <w:autoSpaceDE w:val="0"/>
        <w:autoSpaceDN w:val="0"/>
        <w:adjustRightInd w:val="0"/>
        <w:spacing w:after="0" w:line="280" w:lineRule="atLeast"/>
        <w:outlineLvl w:val="0"/>
        <w:rPr>
          <w:rFonts w:ascii="Arial" w:eastAsia="Times New Roman" w:hAnsi="Arial" w:cs="Arial"/>
          <w:bCs/>
          <w:i/>
          <w:color w:val="000000" w:themeColor="text1"/>
        </w:rPr>
      </w:pPr>
    </w:p>
    <w:p w:rsidR="00435E2F" w:rsidRPr="00435E2F" w:rsidRDefault="008708E6" w:rsidP="00435E2F">
      <w:pPr>
        <w:tabs>
          <w:tab w:val="num" w:pos="502"/>
        </w:tabs>
        <w:outlineLvl w:val="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7</w:t>
      </w:r>
      <w:r w:rsidR="00435E2F" w:rsidRPr="00435E2F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 w:rsidR="00FD7E25">
        <w:rPr>
          <w:rFonts w:ascii="Arial" w:eastAsia="Times New Roman" w:hAnsi="Arial" w:cs="Arial"/>
          <w:b/>
          <w:bCs/>
          <w:color w:val="000000" w:themeColor="text1"/>
        </w:rPr>
        <w:t xml:space="preserve">Approval of procedure for task force for project selection of call for proposals </w:t>
      </w:r>
      <w:r w:rsidR="00435E2F" w:rsidRPr="00FD7E25">
        <w:rPr>
          <w:rFonts w:ascii="Arial" w:eastAsia="Times New Roman" w:hAnsi="Arial" w:cs="Arial"/>
          <w:color w:val="FF0000"/>
        </w:rPr>
        <w:t>(Discussions/ Decision)</w:t>
      </w:r>
    </w:p>
    <w:p w:rsidR="00435E2F" w:rsidRDefault="00435E2F" w:rsidP="00FD7E25">
      <w:pPr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outlineLvl w:val="0"/>
        <w:rPr>
          <w:rFonts w:ascii="Arial" w:eastAsia="Times New Roman" w:hAnsi="Arial" w:cs="Arial"/>
          <w:bCs/>
          <w:i/>
          <w:color w:val="000000" w:themeColor="text1"/>
        </w:rPr>
      </w:pPr>
      <w:r w:rsidRPr="00435E2F">
        <w:rPr>
          <w:rFonts w:ascii="Arial" w:eastAsia="Times New Roman" w:hAnsi="Arial" w:cs="Arial"/>
          <w:bCs/>
          <w:i/>
          <w:color w:val="000000" w:themeColor="text1"/>
        </w:rPr>
        <w:t>Managing Authority</w:t>
      </w:r>
      <w:r w:rsidR="00FD7E25">
        <w:rPr>
          <w:rFonts w:ascii="Arial" w:eastAsia="Times New Roman" w:hAnsi="Arial" w:cs="Arial"/>
          <w:bCs/>
          <w:i/>
          <w:color w:val="000000" w:themeColor="text1"/>
        </w:rPr>
        <w:t>/JTS</w:t>
      </w:r>
    </w:p>
    <w:p w:rsidR="00FD7E25" w:rsidRPr="00FD7E25" w:rsidRDefault="00FD7E25" w:rsidP="00FD7E25">
      <w:pPr>
        <w:autoSpaceDE w:val="0"/>
        <w:autoSpaceDN w:val="0"/>
        <w:adjustRightInd w:val="0"/>
        <w:spacing w:after="0" w:line="280" w:lineRule="atLeast"/>
        <w:ind w:left="786"/>
        <w:outlineLvl w:val="0"/>
        <w:rPr>
          <w:rFonts w:ascii="Arial" w:eastAsia="Times New Roman" w:hAnsi="Arial" w:cs="Arial"/>
          <w:bCs/>
          <w:i/>
          <w:color w:val="5B9BD5" w:themeColor="accent1"/>
          <w:sz w:val="20"/>
          <w:szCs w:val="20"/>
        </w:rPr>
      </w:pPr>
    </w:p>
    <w:p w:rsidR="00435E2F" w:rsidRPr="00435E2F" w:rsidRDefault="008708E6" w:rsidP="00435E2F">
      <w:pPr>
        <w:tabs>
          <w:tab w:val="num" w:pos="502"/>
        </w:tabs>
        <w:outlineLvl w:val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8</w:t>
      </w:r>
      <w:r w:rsidR="00435E2F" w:rsidRPr="00435E2F">
        <w:rPr>
          <w:rFonts w:ascii="Arial" w:eastAsia="Times New Roman" w:hAnsi="Arial" w:cs="Arial"/>
          <w:b/>
          <w:color w:val="000000" w:themeColor="text1"/>
        </w:rPr>
        <w:t xml:space="preserve">. </w:t>
      </w:r>
      <w:r w:rsidR="00FD7E25">
        <w:rPr>
          <w:rFonts w:ascii="Arial" w:eastAsia="Times New Roman" w:hAnsi="Arial" w:cs="Arial"/>
          <w:b/>
          <w:color w:val="000000" w:themeColor="text1"/>
        </w:rPr>
        <w:t xml:space="preserve">Approval of irregularity procedure </w:t>
      </w:r>
      <w:r w:rsidR="00FD7E25" w:rsidRPr="00FD7E25">
        <w:rPr>
          <w:rFonts w:ascii="Arial" w:eastAsia="Times New Roman" w:hAnsi="Arial" w:cs="Arial"/>
          <w:color w:val="FF0000"/>
        </w:rPr>
        <w:t>(Discussions/ Decision)</w:t>
      </w:r>
      <w:r w:rsidR="00FD7E25" w:rsidRPr="00FD7E25">
        <w:rPr>
          <w:rFonts w:ascii="Arial" w:eastAsia="Times New Roman" w:hAnsi="Arial" w:cs="Arial"/>
          <w:bCs/>
          <w:color w:val="FF0000"/>
        </w:rPr>
        <w:t xml:space="preserve"> </w:t>
      </w:r>
    </w:p>
    <w:p w:rsidR="004C28A7" w:rsidRPr="004C28A7" w:rsidRDefault="00435E2F" w:rsidP="004C28A7">
      <w:pPr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outlineLvl w:val="0"/>
        <w:rPr>
          <w:rFonts w:ascii="Arial" w:eastAsia="Times New Roman" w:hAnsi="Arial" w:cs="Arial"/>
          <w:bCs/>
          <w:i/>
          <w:color w:val="000000" w:themeColor="text1"/>
        </w:rPr>
      </w:pPr>
      <w:r w:rsidRPr="00435E2F">
        <w:rPr>
          <w:rFonts w:ascii="Arial" w:eastAsia="Times New Roman" w:hAnsi="Arial" w:cs="Arial"/>
          <w:bCs/>
          <w:i/>
          <w:color w:val="000000" w:themeColor="text1"/>
        </w:rPr>
        <w:t>Managing Authority</w:t>
      </w:r>
      <w:r w:rsidR="00FD7E25">
        <w:rPr>
          <w:rFonts w:ascii="Arial" w:eastAsia="Times New Roman" w:hAnsi="Arial" w:cs="Arial"/>
          <w:bCs/>
          <w:i/>
          <w:color w:val="000000" w:themeColor="text1"/>
        </w:rPr>
        <w:t>/JTS</w:t>
      </w:r>
    </w:p>
    <w:p w:rsidR="00435E2F" w:rsidRPr="00435E2F" w:rsidRDefault="00435E2F" w:rsidP="00435E2F">
      <w:pPr>
        <w:tabs>
          <w:tab w:val="num" w:pos="502"/>
        </w:tabs>
        <w:outlineLvl w:val="0"/>
        <w:rPr>
          <w:rFonts w:ascii="Arial" w:eastAsia="Times New Roman" w:hAnsi="Arial" w:cs="Arial"/>
          <w:b/>
          <w:color w:val="000000" w:themeColor="text1"/>
        </w:rPr>
      </w:pPr>
    </w:p>
    <w:p w:rsidR="004C28A7" w:rsidRDefault="008708E6" w:rsidP="00435E2F">
      <w:pPr>
        <w:tabs>
          <w:tab w:val="num" w:pos="502"/>
        </w:tabs>
        <w:outlineLvl w:val="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/>
          <w:bCs/>
          <w:color w:val="000000" w:themeColor="text1"/>
        </w:rPr>
        <w:t>9</w:t>
      </w:r>
      <w:r w:rsidR="00435E2F" w:rsidRPr="00435E2F">
        <w:rPr>
          <w:rFonts w:ascii="Arial" w:hAnsi="Arial" w:cs="Arial"/>
          <w:b/>
          <w:bCs/>
          <w:color w:val="000000" w:themeColor="text1"/>
        </w:rPr>
        <w:t>.</w:t>
      </w:r>
      <w:r w:rsidR="00435E2F" w:rsidRPr="00435E2F">
        <w:rPr>
          <w:rFonts w:ascii="Arial" w:hAnsi="Arial" w:cs="Arial"/>
          <w:bCs/>
          <w:color w:val="000000" w:themeColor="text1"/>
        </w:rPr>
        <w:t xml:space="preserve"> </w:t>
      </w:r>
      <w:r w:rsidR="00FD7E25">
        <w:rPr>
          <w:rFonts w:ascii="Arial" w:hAnsi="Arial" w:cs="Arial"/>
          <w:bCs/>
          <w:color w:val="000000" w:themeColor="text1"/>
        </w:rPr>
        <w:t xml:space="preserve"> </w:t>
      </w:r>
      <w:r w:rsidR="004C28A7">
        <w:rPr>
          <w:rFonts w:ascii="Arial" w:eastAsia="Times New Roman" w:hAnsi="Arial" w:cs="Arial"/>
          <w:b/>
          <w:color w:val="000000" w:themeColor="text1"/>
        </w:rPr>
        <w:t xml:space="preserve">Approval of full application form for call for proposals second step </w:t>
      </w:r>
      <w:r w:rsidR="004C28A7" w:rsidRPr="00FD7E25">
        <w:rPr>
          <w:rFonts w:ascii="Arial" w:eastAsia="Times New Roman" w:hAnsi="Arial" w:cs="Arial"/>
          <w:color w:val="FF0000"/>
        </w:rPr>
        <w:t>(Discussions/ Decision)</w:t>
      </w:r>
    </w:p>
    <w:p w:rsidR="004C28A7" w:rsidRDefault="004C28A7" w:rsidP="004C28A7">
      <w:pPr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outlineLvl w:val="0"/>
        <w:rPr>
          <w:rFonts w:ascii="Arial" w:eastAsia="Times New Roman" w:hAnsi="Arial" w:cs="Arial"/>
          <w:bCs/>
          <w:i/>
          <w:color w:val="000000" w:themeColor="text1"/>
        </w:rPr>
      </w:pPr>
      <w:r w:rsidRPr="00435E2F">
        <w:rPr>
          <w:rFonts w:ascii="Arial" w:eastAsia="Times New Roman" w:hAnsi="Arial" w:cs="Arial"/>
          <w:bCs/>
          <w:i/>
          <w:color w:val="000000" w:themeColor="text1"/>
        </w:rPr>
        <w:t>Managing Authority</w:t>
      </w:r>
      <w:r>
        <w:rPr>
          <w:rFonts w:ascii="Arial" w:eastAsia="Times New Roman" w:hAnsi="Arial" w:cs="Arial"/>
          <w:bCs/>
          <w:i/>
          <w:color w:val="000000" w:themeColor="text1"/>
        </w:rPr>
        <w:t>/JTS</w:t>
      </w:r>
    </w:p>
    <w:p w:rsidR="008708E6" w:rsidRDefault="008708E6" w:rsidP="004C28A7">
      <w:pPr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outlineLvl w:val="0"/>
        <w:rPr>
          <w:rFonts w:ascii="Arial" w:eastAsia="Times New Roman" w:hAnsi="Arial" w:cs="Arial"/>
          <w:bCs/>
          <w:i/>
          <w:color w:val="000000" w:themeColor="text1"/>
        </w:rPr>
      </w:pPr>
    </w:p>
    <w:p w:rsidR="008708E6" w:rsidRPr="00435E2F" w:rsidRDefault="008708E6" w:rsidP="008708E6">
      <w:pPr>
        <w:outlineLvl w:val="0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10</w:t>
      </w:r>
      <w:r w:rsidRPr="00435E2F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Information on call for proposals and timeline for assessment/selection </w:t>
      </w:r>
      <w:r w:rsidRPr="00454814">
        <w:rPr>
          <w:rFonts w:ascii="Arial" w:hAnsi="Arial" w:cs="Arial"/>
          <w:color w:val="FF0000"/>
        </w:rPr>
        <w:t>(Discussions/ Decision):</w:t>
      </w:r>
    </w:p>
    <w:p w:rsidR="008708E6" w:rsidRDefault="008708E6" w:rsidP="008708E6">
      <w:pPr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outlineLvl w:val="0"/>
        <w:rPr>
          <w:rFonts w:ascii="Arial" w:eastAsia="Times New Roman" w:hAnsi="Arial" w:cs="Arial"/>
          <w:bCs/>
          <w:i/>
          <w:color w:val="000000" w:themeColor="text1"/>
        </w:rPr>
      </w:pPr>
      <w:r w:rsidRPr="00435E2F">
        <w:rPr>
          <w:rFonts w:ascii="Arial" w:eastAsia="Times New Roman" w:hAnsi="Arial" w:cs="Arial"/>
          <w:bCs/>
          <w:i/>
          <w:color w:val="000000" w:themeColor="text1"/>
        </w:rPr>
        <w:t>Managing Authority</w:t>
      </w:r>
      <w:r>
        <w:rPr>
          <w:rFonts w:ascii="Arial" w:eastAsia="Times New Roman" w:hAnsi="Arial" w:cs="Arial"/>
          <w:bCs/>
          <w:i/>
          <w:color w:val="000000" w:themeColor="text1"/>
        </w:rPr>
        <w:t>/</w:t>
      </w:r>
      <w:r w:rsidRPr="00435E2F">
        <w:rPr>
          <w:rFonts w:ascii="Arial" w:eastAsia="Times New Roman" w:hAnsi="Arial" w:cs="Arial"/>
          <w:bCs/>
          <w:i/>
          <w:color w:val="000000" w:themeColor="text1"/>
        </w:rPr>
        <w:t>JTS</w:t>
      </w:r>
    </w:p>
    <w:p w:rsidR="00435E2F" w:rsidRPr="00435E2F" w:rsidRDefault="00435E2F" w:rsidP="00435E2F">
      <w:pPr>
        <w:tabs>
          <w:tab w:val="num" w:pos="502"/>
        </w:tabs>
        <w:outlineLvl w:val="0"/>
        <w:rPr>
          <w:rFonts w:ascii="Arial" w:eastAsia="Times New Roman" w:hAnsi="Arial" w:cs="Arial"/>
          <w:b/>
          <w:color w:val="000000" w:themeColor="text1"/>
        </w:rPr>
      </w:pPr>
    </w:p>
    <w:p w:rsidR="00435E2F" w:rsidRPr="00435E2F" w:rsidRDefault="006F452D" w:rsidP="00435E2F">
      <w:pPr>
        <w:tabs>
          <w:tab w:val="num" w:pos="502"/>
        </w:tabs>
        <w:outlineLvl w:val="0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11</w:t>
      </w:r>
      <w:r w:rsidR="00435E2F" w:rsidRPr="00435E2F">
        <w:rPr>
          <w:rFonts w:ascii="Arial" w:eastAsia="Times New Roman" w:hAnsi="Arial" w:cs="Arial"/>
          <w:b/>
          <w:color w:val="000000" w:themeColor="text1"/>
        </w:rPr>
        <w:t xml:space="preserve">. Next steps and </w:t>
      </w:r>
      <w:r w:rsidR="00435E2F" w:rsidRPr="00435E2F">
        <w:rPr>
          <w:rFonts w:ascii="Arial" w:eastAsia="Times New Roman" w:hAnsi="Arial" w:cs="Arial"/>
          <w:b/>
          <w:bCs/>
          <w:color w:val="000000" w:themeColor="text1"/>
        </w:rPr>
        <w:t xml:space="preserve">next meeting </w:t>
      </w:r>
      <w:r w:rsidR="00435E2F" w:rsidRPr="00FD7E25">
        <w:rPr>
          <w:rFonts w:ascii="Arial" w:hAnsi="Arial" w:cs="Arial"/>
          <w:color w:val="FF0000"/>
        </w:rPr>
        <w:t>(Information/Decision)</w:t>
      </w:r>
    </w:p>
    <w:p w:rsidR="00435E2F" w:rsidRPr="00435E2F" w:rsidRDefault="00435E2F" w:rsidP="00435E2F">
      <w:pPr>
        <w:pStyle w:val="ListParagraph"/>
        <w:numPr>
          <w:ilvl w:val="0"/>
          <w:numId w:val="4"/>
        </w:numPr>
        <w:spacing w:after="0" w:line="240" w:lineRule="auto"/>
        <w:contextualSpacing w:val="0"/>
        <w:outlineLvl w:val="0"/>
        <w:rPr>
          <w:rFonts w:ascii="Arial" w:hAnsi="Arial" w:cs="Arial"/>
          <w:bCs/>
          <w:i/>
          <w:color w:val="000000" w:themeColor="text1"/>
        </w:rPr>
      </w:pPr>
      <w:r w:rsidRPr="00435E2F">
        <w:rPr>
          <w:rFonts w:ascii="Arial" w:hAnsi="Arial" w:cs="Arial"/>
          <w:bCs/>
          <w:i/>
          <w:color w:val="000000" w:themeColor="text1"/>
        </w:rPr>
        <w:t>JMC Chairperson</w:t>
      </w:r>
    </w:p>
    <w:p w:rsidR="00435E2F" w:rsidRPr="00435E2F" w:rsidRDefault="00435E2F" w:rsidP="00435E2F">
      <w:pPr>
        <w:tabs>
          <w:tab w:val="num" w:pos="502"/>
        </w:tabs>
        <w:ind w:left="502" w:hanging="360"/>
        <w:outlineLvl w:val="0"/>
        <w:rPr>
          <w:rFonts w:ascii="Arial" w:eastAsia="Times New Roman" w:hAnsi="Arial" w:cs="Arial"/>
          <w:color w:val="000000" w:themeColor="text1"/>
        </w:rPr>
      </w:pPr>
    </w:p>
    <w:p w:rsidR="00435E2F" w:rsidRPr="00435E2F" w:rsidRDefault="006F452D" w:rsidP="00435E2F">
      <w:pPr>
        <w:tabs>
          <w:tab w:val="num" w:pos="502"/>
        </w:tabs>
        <w:outlineLvl w:val="0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12</w:t>
      </w:r>
      <w:r w:rsidR="00435E2F" w:rsidRPr="00435E2F">
        <w:rPr>
          <w:rFonts w:ascii="Arial" w:eastAsia="Times New Roman" w:hAnsi="Arial" w:cs="Arial"/>
          <w:b/>
          <w:color w:val="000000" w:themeColor="text1"/>
        </w:rPr>
        <w:t>. Ap</w:t>
      </w:r>
      <w:r w:rsidR="00FD7E25">
        <w:rPr>
          <w:rFonts w:ascii="Arial" w:eastAsia="Times New Roman" w:hAnsi="Arial" w:cs="Arial"/>
          <w:b/>
          <w:color w:val="000000" w:themeColor="text1"/>
        </w:rPr>
        <w:t>proval of the List of Decisions/</w:t>
      </w:r>
      <w:r w:rsidR="00435E2F" w:rsidRPr="00435E2F">
        <w:rPr>
          <w:rFonts w:ascii="Arial" w:eastAsia="Times New Roman" w:hAnsi="Arial" w:cs="Arial"/>
          <w:b/>
          <w:bCs/>
          <w:color w:val="000000" w:themeColor="text1"/>
        </w:rPr>
        <w:t>any other issues/ closure of the meeting</w:t>
      </w:r>
      <w:r w:rsidR="00FD7E25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FD7E25" w:rsidRPr="00FD7E25">
        <w:rPr>
          <w:rFonts w:ascii="Arial" w:hAnsi="Arial" w:cs="Arial"/>
          <w:color w:val="FF0000"/>
        </w:rPr>
        <w:t>(Decision)</w:t>
      </w:r>
    </w:p>
    <w:p w:rsidR="00435E2F" w:rsidRPr="00435E2F" w:rsidRDefault="00435E2F" w:rsidP="00435E2F">
      <w:pPr>
        <w:pStyle w:val="ListParagraph"/>
        <w:numPr>
          <w:ilvl w:val="0"/>
          <w:numId w:val="4"/>
        </w:numPr>
        <w:spacing w:after="0" w:line="240" w:lineRule="auto"/>
        <w:contextualSpacing w:val="0"/>
        <w:outlineLvl w:val="0"/>
        <w:rPr>
          <w:rFonts w:ascii="Arial" w:hAnsi="Arial" w:cs="Arial"/>
          <w:bCs/>
          <w:i/>
          <w:color w:val="000000" w:themeColor="text1"/>
        </w:rPr>
      </w:pPr>
      <w:r w:rsidRPr="00435E2F">
        <w:rPr>
          <w:rFonts w:ascii="Arial" w:hAnsi="Arial" w:cs="Arial"/>
          <w:bCs/>
          <w:i/>
          <w:color w:val="000000" w:themeColor="text1"/>
        </w:rPr>
        <w:t>JMC Chairperson</w:t>
      </w:r>
    </w:p>
    <w:p w:rsidR="00435E2F" w:rsidRPr="00435E2F" w:rsidRDefault="00435E2F" w:rsidP="005A396D">
      <w:pPr>
        <w:rPr>
          <w:rFonts w:ascii="Arial" w:hAnsi="Arial" w:cs="Arial"/>
          <w:color w:val="000000" w:themeColor="text1"/>
          <w:lang w:val="lv-LV"/>
        </w:rPr>
      </w:pPr>
    </w:p>
    <w:p w:rsidR="005A396D" w:rsidRPr="00435E2F" w:rsidRDefault="005A396D" w:rsidP="005A396D">
      <w:pPr>
        <w:rPr>
          <w:rFonts w:ascii="Arial" w:hAnsi="Arial" w:cs="Arial"/>
          <w:color w:val="000000" w:themeColor="text1"/>
          <w:lang w:val="lv-LV"/>
        </w:rPr>
      </w:pPr>
    </w:p>
    <w:sectPr w:rsidR="005A396D" w:rsidRPr="00435E2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7D" w:rsidRDefault="00B6007D" w:rsidP="00F20CC7">
      <w:pPr>
        <w:spacing w:after="0" w:line="240" w:lineRule="auto"/>
      </w:pPr>
      <w:r>
        <w:separator/>
      </w:r>
    </w:p>
  </w:endnote>
  <w:endnote w:type="continuationSeparator" w:id="0">
    <w:p w:rsidR="00B6007D" w:rsidRDefault="00B6007D" w:rsidP="00F2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7D" w:rsidRDefault="00B6007D" w:rsidP="00F20CC7">
      <w:pPr>
        <w:spacing w:after="0" w:line="240" w:lineRule="auto"/>
      </w:pPr>
      <w:r>
        <w:separator/>
      </w:r>
    </w:p>
  </w:footnote>
  <w:footnote w:type="continuationSeparator" w:id="0">
    <w:p w:rsidR="00B6007D" w:rsidRDefault="00B6007D" w:rsidP="00F2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C7" w:rsidRPr="00F20CC7" w:rsidRDefault="00F20CC7" w:rsidP="00F20CC7">
    <w:pPr>
      <w:pStyle w:val="Header"/>
      <w:jc w:val="right"/>
      <w:rPr>
        <w:i/>
        <w:lang w:val="lv-LV"/>
      </w:rPr>
    </w:pPr>
    <w:r>
      <w:rPr>
        <w:i/>
        <w:lang w:val="lv-LV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7CD"/>
    <w:multiLevelType w:val="hybridMultilevel"/>
    <w:tmpl w:val="19F05A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B5C"/>
    <w:multiLevelType w:val="hybridMultilevel"/>
    <w:tmpl w:val="99805AF0"/>
    <w:lvl w:ilvl="0" w:tplc="0F80F2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FA0"/>
    <w:multiLevelType w:val="hybridMultilevel"/>
    <w:tmpl w:val="51F80370"/>
    <w:lvl w:ilvl="0" w:tplc="28B88B9E">
      <w:start w:val="2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4E5E7F"/>
    <w:multiLevelType w:val="hybridMultilevel"/>
    <w:tmpl w:val="0B646E04"/>
    <w:lvl w:ilvl="0" w:tplc="28B88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7DE3"/>
    <w:multiLevelType w:val="hybridMultilevel"/>
    <w:tmpl w:val="D7B8578E"/>
    <w:lvl w:ilvl="0" w:tplc="309AE8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1031"/>
    <w:multiLevelType w:val="hybridMultilevel"/>
    <w:tmpl w:val="CF2C41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7501407"/>
    <w:multiLevelType w:val="hybridMultilevel"/>
    <w:tmpl w:val="2A741F46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5779D9"/>
    <w:multiLevelType w:val="hybridMultilevel"/>
    <w:tmpl w:val="5FD4B4FA"/>
    <w:lvl w:ilvl="0" w:tplc="3A5ADE5E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B4"/>
    <w:rsid w:val="0000766E"/>
    <w:rsid w:val="00010A00"/>
    <w:rsid w:val="000C457D"/>
    <w:rsid w:val="001674DD"/>
    <w:rsid w:val="001C51C0"/>
    <w:rsid w:val="002256FA"/>
    <w:rsid w:val="00381FB4"/>
    <w:rsid w:val="003C2547"/>
    <w:rsid w:val="003C7D6A"/>
    <w:rsid w:val="003D3FAD"/>
    <w:rsid w:val="00412AC7"/>
    <w:rsid w:val="00435E2F"/>
    <w:rsid w:val="00454814"/>
    <w:rsid w:val="004C28A7"/>
    <w:rsid w:val="004D17C4"/>
    <w:rsid w:val="005A396D"/>
    <w:rsid w:val="006C1F23"/>
    <w:rsid w:val="006F452D"/>
    <w:rsid w:val="007A660F"/>
    <w:rsid w:val="007E2B99"/>
    <w:rsid w:val="0084788A"/>
    <w:rsid w:val="008708E6"/>
    <w:rsid w:val="009E5968"/>
    <w:rsid w:val="00A519AE"/>
    <w:rsid w:val="00AC139D"/>
    <w:rsid w:val="00B6007D"/>
    <w:rsid w:val="00C620D7"/>
    <w:rsid w:val="00DC2254"/>
    <w:rsid w:val="00E052A0"/>
    <w:rsid w:val="00E956AA"/>
    <w:rsid w:val="00ED6A53"/>
    <w:rsid w:val="00EE407A"/>
    <w:rsid w:val="00F149C3"/>
    <w:rsid w:val="00F20CC7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91938-F002-41B4-9407-69866E02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435E2F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 w:cs="Calibri-Bold"/>
      <w:b/>
      <w:bCs/>
      <w:noProof w:val="0"/>
      <w:color w:val="ED7D31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435E2F"/>
    <w:rPr>
      <w:rFonts w:eastAsia="Calibri" w:cs="Calibri-Bold"/>
      <w:b/>
      <w:bCs/>
      <w:color w:val="ED7D31" w:themeColor="accent2"/>
      <w:sz w:val="40"/>
      <w:szCs w:val="40"/>
      <w:lang w:val="en-IE" w:eastAsia="de-DE"/>
    </w:rPr>
  </w:style>
  <w:style w:type="paragraph" w:styleId="NoSpacing">
    <w:name w:val="No Spacing"/>
    <w:uiPriority w:val="1"/>
    <w:qFormat/>
    <w:rsid w:val="006C1F23"/>
    <w:pPr>
      <w:spacing w:after="0" w:line="240" w:lineRule="auto"/>
    </w:pPr>
    <w:rPr>
      <w:noProof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1F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C1F2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0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C7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0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C7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Agnese Marnauza</dc:creator>
  <cp:lastModifiedBy>Agnese Marnauza</cp:lastModifiedBy>
  <cp:revision>5</cp:revision>
  <cp:lastPrinted>2017-09-26T14:56:00Z</cp:lastPrinted>
  <dcterms:created xsi:type="dcterms:W3CDTF">2017-10-11T14:05:00Z</dcterms:created>
  <dcterms:modified xsi:type="dcterms:W3CDTF">2017-10-13T09:22:00Z</dcterms:modified>
</cp:coreProperties>
</file>